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3E" w:rsidRDefault="00D6603E" w:rsidP="00D6603E">
      <w:pPr>
        <w:pStyle w:val="Title"/>
        <w:ind w:left="0"/>
        <w:jc w:val="left"/>
      </w:pPr>
      <w:r>
        <w:t xml:space="preserve">                              LESSON</w:t>
      </w:r>
      <w:r>
        <w:rPr>
          <w:spacing w:val="-5"/>
        </w:rPr>
        <w:t xml:space="preserve"> </w:t>
      </w:r>
      <w:r>
        <w:t>PLAN</w:t>
      </w:r>
    </w:p>
    <w:p w:rsidR="00F23E75" w:rsidRDefault="00D6603E" w:rsidP="00D6603E">
      <w:pPr>
        <w:pStyle w:val="Title"/>
        <w:ind w:left="0"/>
        <w:jc w:val="left"/>
      </w:pPr>
      <w:r>
        <w:t xml:space="preserve">                      </w:t>
      </w:r>
      <w:r w:rsidR="00F23E75">
        <w:t>BIT</w:t>
      </w:r>
      <w:r>
        <w:t xml:space="preserve"> </w:t>
      </w:r>
      <w:r w:rsidR="00F23E75">
        <w:t>POLYTECHNIC</w:t>
      </w:r>
      <w:proofErr w:type="gramStart"/>
      <w:r w:rsidR="00F23E75">
        <w:t>,BLS</w:t>
      </w:r>
      <w:proofErr w:type="gramEnd"/>
      <w:r w:rsidR="00F23E75">
        <w:t xml:space="preserve">                       </w:t>
      </w:r>
    </w:p>
    <w:p w:rsidR="00F23E75" w:rsidRDefault="00F23E75">
      <w:pPr>
        <w:pStyle w:val="Title"/>
      </w:pPr>
    </w:p>
    <w:p w:rsidR="004964C7" w:rsidRDefault="00F23E75">
      <w:pPr>
        <w:pStyle w:val="BodyText"/>
        <w:spacing w:line="322" w:lineRule="exact"/>
        <w:ind w:left="763"/>
      </w:pPr>
      <w:r>
        <w:t xml:space="preserve">               </w:t>
      </w:r>
      <w:r w:rsidR="00D6603E">
        <w:t>DEPARTMENT</w:t>
      </w:r>
      <w:r w:rsidR="00D6603E">
        <w:rPr>
          <w:spacing w:val="-7"/>
        </w:rPr>
        <w:t xml:space="preserve"> </w:t>
      </w:r>
      <w:r w:rsidR="00D6603E">
        <w:t>OF</w:t>
      </w:r>
      <w:r w:rsidR="00D6603E">
        <w:rPr>
          <w:spacing w:val="-2"/>
        </w:rPr>
        <w:t xml:space="preserve"> </w:t>
      </w:r>
      <w:r w:rsidR="00D6603E">
        <w:t>ELECTRICAL</w:t>
      </w:r>
      <w:r w:rsidR="00D6603E">
        <w:rPr>
          <w:spacing w:val="-10"/>
        </w:rPr>
        <w:t xml:space="preserve"> </w:t>
      </w:r>
      <w:r>
        <w:t>ENGINEERING</w:t>
      </w:r>
      <w:r w:rsidR="00D6603E">
        <w:rPr>
          <w:spacing w:val="-10"/>
        </w:rPr>
        <w:t xml:space="preserve"> </w:t>
      </w:r>
    </w:p>
    <w:p w:rsidR="004964C7" w:rsidRDefault="00D6603E">
      <w:pPr>
        <w:tabs>
          <w:tab w:val="left" w:pos="3831"/>
          <w:tab w:val="left" w:pos="7534"/>
        </w:tabs>
        <w:spacing w:before="109"/>
        <w:ind w:left="111"/>
        <w:rPr>
          <w:sz w:val="24"/>
        </w:rPr>
      </w:pPr>
      <w:r>
        <w:rPr>
          <w:b/>
          <w:sz w:val="24"/>
        </w:rPr>
        <w:t>SUBJECT:</w:t>
      </w:r>
      <w:r>
        <w:rPr>
          <w:b/>
          <w:spacing w:val="-6"/>
          <w:sz w:val="24"/>
        </w:rPr>
        <w:t xml:space="preserve"> </w:t>
      </w:r>
      <w:r w:rsidR="00540148">
        <w:rPr>
          <w:sz w:val="24"/>
        </w:rPr>
        <w:t>D</w:t>
      </w:r>
      <w:r>
        <w:rPr>
          <w:sz w:val="24"/>
        </w:rPr>
        <w:t>E</w:t>
      </w:r>
      <w:r w:rsidR="00540148">
        <w:rPr>
          <w:sz w:val="24"/>
        </w:rPr>
        <w:t>&amp;MP</w:t>
      </w:r>
      <w:r>
        <w:rPr>
          <w:spacing w:val="3"/>
          <w:sz w:val="24"/>
        </w:rPr>
        <w:t xml:space="preserve"> </w:t>
      </w:r>
      <w:r>
        <w:rPr>
          <w:sz w:val="24"/>
        </w:rPr>
        <w:t>LAB</w:t>
      </w:r>
      <w:r>
        <w:rPr>
          <w:sz w:val="24"/>
        </w:rPr>
        <w:tab/>
      </w:r>
      <w:r>
        <w:rPr>
          <w:b/>
          <w:sz w:val="24"/>
        </w:rPr>
        <w:t>Periods:</w:t>
      </w:r>
      <w:r>
        <w:rPr>
          <w:b/>
          <w:spacing w:val="-2"/>
          <w:sz w:val="24"/>
        </w:rPr>
        <w:t xml:space="preserve"> </w:t>
      </w:r>
      <w:r w:rsidR="00540148">
        <w:rPr>
          <w:sz w:val="24"/>
        </w:rPr>
        <w:t>2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week</w:t>
      </w:r>
      <w:r>
        <w:rPr>
          <w:sz w:val="24"/>
        </w:rPr>
        <w:tab/>
      </w:r>
      <w:r>
        <w:rPr>
          <w:b/>
          <w:sz w:val="24"/>
        </w:rPr>
        <w:t>SEMESTER: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5TH</w:t>
      </w:r>
    </w:p>
    <w:p w:rsidR="004964C7" w:rsidRDefault="00D6603E">
      <w:pPr>
        <w:tabs>
          <w:tab w:val="left" w:pos="7543"/>
        </w:tabs>
        <w:spacing w:before="123"/>
        <w:ind w:left="111"/>
        <w:rPr>
          <w:sz w:val="24"/>
        </w:rPr>
      </w:pPr>
      <w:r>
        <w:rPr>
          <w:b/>
          <w:sz w:val="24"/>
        </w:rPr>
        <w:t>NAME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FACULTY:</w:t>
      </w:r>
      <w:r>
        <w:rPr>
          <w:b/>
          <w:spacing w:val="-1"/>
          <w:sz w:val="24"/>
        </w:rPr>
        <w:t xml:space="preserve"> </w:t>
      </w:r>
      <w:proofErr w:type="spellStart"/>
      <w:r w:rsidR="00540148">
        <w:rPr>
          <w:sz w:val="24"/>
        </w:rPr>
        <w:t>Er</w:t>
      </w:r>
      <w:proofErr w:type="spellEnd"/>
      <w:r w:rsidR="00540148">
        <w:rPr>
          <w:sz w:val="24"/>
        </w:rPr>
        <w:t xml:space="preserve">. </w:t>
      </w:r>
      <w:proofErr w:type="spellStart"/>
      <w:proofErr w:type="gramStart"/>
      <w:r w:rsidR="00540148">
        <w:rPr>
          <w:sz w:val="24"/>
        </w:rPr>
        <w:t>Sanjana</w:t>
      </w:r>
      <w:proofErr w:type="spellEnd"/>
      <w:r w:rsidR="00540148">
        <w:rPr>
          <w:sz w:val="24"/>
        </w:rPr>
        <w:t xml:space="preserve">  Jena</w:t>
      </w:r>
      <w:proofErr w:type="gramEnd"/>
      <w:r>
        <w:rPr>
          <w:sz w:val="24"/>
        </w:rPr>
        <w:tab/>
      </w:r>
      <w:r>
        <w:rPr>
          <w:b/>
          <w:sz w:val="24"/>
        </w:rPr>
        <w:t>No.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weeks: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15</w:t>
      </w:r>
    </w:p>
    <w:p w:rsidR="004964C7" w:rsidRDefault="004964C7">
      <w:pPr>
        <w:spacing w:before="1"/>
        <w:rPr>
          <w:sz w:val="25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3"/>
        <w:gridCol w:w="1485"/>
        <w:gridCol w:w="7761"/>
      </w:tblGrid>
      <w:tr w:rsidR="004964C7">
        <w:trPr>
          <w:trHeight w:val="683"/>
        </w:trPr>
        <w:tc>
          <w:tcPr>
            <w:tcW w:w="1303" w:type="dxa"/>
          </w:tcPr>
          <w:p w:rsidR="004964C7" w:rsidRDefault="00D6603E">
            <w:pPr>
              <w:pStyle w:val="TableParagraph"/>
              <w:spacing w:before="198"/>
              <w:ind w:left="336" w:right="329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85" w:type="dxa"/>
          </w:tcPr>
          <w:p w:rsidR="004964C7" w:rsidRDefault="00D6603E">
            <w:pPr>
              <w:pStyle w:val="TableParagraph"/>
              <w:spacing w:before="198"/>
              <w:ind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7761" w:type="dxa"/>
          </w:tcPr>
          <w:p w:rsidR="004964C7" w:rsidRDefault="00D6603E">
            <w:pPr>
              <w:pStyle w:val="TableParagraph"/>
              <w:spacing w:before="198"/>
              <w:ind w:left="2566" w:right="2564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Practical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Topics</w:t>
            </w:r>
          </w:p>
        </w:tc>
      </w:tr>
      <w:tr w:rsidR="004964C7">
        <w:trPr>
          <w:trHeight w:val="402"/>
        </w:trPr>
        <w:tc>
          <w:tcPr>
            <w:tcW w:w="1303" w:type="dxa"/>
          </w:tcPr>
          <w:p w:rsidR="004964C7" w:rsidRDefault="00D6603E">
            <w:pPr>
              <w:pStyle w:val="TableParagraph"/>
              <w:spacing w:before="0" w:line="270" w:lineRule="exact"/>
              <w:ind w:left="332" w:right="329"/>
              <w:rPr>
                <w:sz w:val="24"/>
              </w:rPr>
            </w:pPr>
            <w:r>
              <w:rPr>
                <w:sz w:val="24"/>
              </w:rPr>
              <w:t>1st</w:t>
            </w:r>
          </w:p>
        </w:tc>
        <w:tc>
          <w:tcPr>
            <w:tcW w:w="1485" w:type="dxa"/>
          </w:tcPr>
          <w:p w:rsidR="004964C7" w:rsidRDefault="00D6603E">
            <w:pPr>
              <w:pStyle w:val="TableParagraph"/>
              <w:spacing w:before="18" w:line="103" w:lineRule="auto"/>
              <w:ind w:right="198"/>
              <w:rPr>
                <w:sz w:val="16"/>
              </w:rPr>
            </w:pPr>
            <w:r>
              <w:rPr>
                <w:position w:val="-9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7761" w:type="dxa"/>
          </w:tcPr>
          <w:p w:rsidR="004964C7" w:rsidRDefault="00D6603E">
            <w:pPr>
              <w:pStyle w:val="TableParagraph"/>
              <w:spacing w:before="13"/>
              <w:ind w:left="110"/>
              <w:jc w:val="left"/>
            </w:pPr>
            <w:r>
              <w:t>Verify</w:t>
            </w:r>
            <w:r>
              <w:rPr>
                <w:spacing w:val="-4"/>
              </w:rPr>
              <w:t xml:space="preserve"> </w:t>
            </w:r>
            <w:r>
              <w:t>truth</w:t>
            </w:r>
            <w:r>
              <w:rPr>
                <w:spacing w:val="-2"/>
              </w:rPr>
              <w:t xml:space="preserve"> </w:t>
            </w:r>
            <w:r>
              <w:t>tables</w:t>
            </w:r>
            <w:r>
              <w:rPr>
                <w:spacing w:val="-1"/>
              </w:rPr>
              <w:t xml:space="preserve"> </w:t>
            </w:r>
            <w:r>
              <w:t>of AND,</w:t>
            </w:r>
            <w:r>
              <w:rPr>
                <w:spacing w:val="-1"/>
              </w:rPr>
              <w:t xml:space="preserve"> </w:t>
            </w:r>
            <w:r>
              <w:t>OR,</w:t>
            </w:r>
            <w:r>
              <w:rPr>
                <w:spacing w:val="-1"/>
              </w:rPr>
              <w:t xml:space="preserve"> </w:t>
            </w:r>
            <w:r>
              <w:t>NOT,</w:t>
            </w:r>
            <w:r>
              <w:rPr>
                <w:spacing w:val="-1"/>
              </w:rPr>
              <w:t xml:space="preserve"> </w:t>
            </w:r>
            <w:r>
              <w:t>NOR,</w:t>
            </w:r>
            <w:r>
              <w:rPr>
                <w:spacing w:val="-1"/>
              </w:rPr>
              <w:t xml:space="preserve"> </w:t>
            </w:r>
            <w:r>
              <w:t>NAND,</w:t>
            </w:r>
            <w:r>
              <w:rPr>
                <w:spacing w:val="-4"/>
              </w:rPr>
              <w:t xml:space="preserve"> </w:t>
            </w:r>
            <w:r>
              <w:t>XOR,</w:t>
            </w:r>
            <w:r>
              <w:rPr>
                <w:spacing w:val="-1"/>
              </w:rPr>
              <w:t xml:space="preserve"> </w:t>
            </w:r>
            <w:r>
              <w:t>XNOR</w:t>
            </w:r>
            <w:r>
              <w:rPr>
                <w:spacing w:val="-1"/>
              </w:rPr>
              <w:t xml:space="preserve"> </w:t>
            </w:r>
            <w:r>
              <w:t>gates.</w:t>
            </w:r>
          </w:p>
        </w:tc>
      </w:tr>
      <w:tr w:rsidR="004964C7">
        <w:trPr>
          <w:trHeight w:val="539"/>
        </w:trPr>
        <w:tc>
          <w:tcPr>
            <w:tcW w:w="1303" w:type="dxa"/>
          </w:tcPr>
          <w:p w:rsidR="004964C7" w:rsidRDefault="00D6603E">
            <w:pPr>
              <w:pStyle w:val="TableParagraph"/>
              <w:spacing w:before="18" w:line="103" w:lineRule="auto"/>
              <w:ind w:left="336" w:right="325"/>
              <w:rPr>
                <w:sz w:val="16"/>
              </w:rPr>
            </w:pPr>
            <w:r>
              <w:rPr>
                <w:position w:val="-9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1485" w:type="dxa"/>
          </w:tcPr>
          <w:p w:rsidR="004964C7" w:rsidRDefault="00D6603E">
            <w:pPr>
              <w:pStyle w:val="TableParagraph"/>
              <w:spacing w:before="18" w:line="103" w:lineRule="auto"/>
              <w:ind w:right="198"/>
              <w:rPr>
                <w:sz w:val="16"/>
              </w:rPr>
            </w:pPr>
            <w:r>
              <w:rPr>
                <w:position w:val="-9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7761" w:type="dxa"/>
          </w:tcPr>
          <w:p w:rsidR="004964C7" w:rsidRDefault="00D6603E">
            <w:pPr>
              <w:pStyle w:val="TableParagraph"/>
              <w:spacing w:before="10"/>
              <w:ind w:left="2"/>
              <w:jc w:val="left"/>
            </w:pPr>
            <w:r>
              <w:t>Implement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gates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universal</w:t>
            </w:r>
            <w:r>
              <w:rPr>
                <w:spacing w:val="-3"/>
              </w:rPr>
              <w:t xml:space="preserve"> </w:t>
            </w:r>
            <w:r>
              <w:t>properties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NAND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NOR</w:t>
            </w:r>
            <w:r>
              <w:rPr>
                <w:spacing w:val="1"/>
              </w:rPr>
              <w:t xml:space="preserve"> </w:t>
            </w:r>
            <w:r>
              <w:t>gates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  <w:p w:rsidR="004964C7" w:rsidRDefault="00D6603E">
            <w:pPr>
              <w:pStyle w:val="TableParagraph"/>
              <w:spacing w:before="18" w:line="238" w:lineRule="exact"/>
              <w:ind w:left="2"/>
              <w:jc w:val="left"/>
            </w:pPr>
            <w:proofErr w:type="gramStart"/>
            <w:r>
              <w:t>verify</w:t>
            </w:r>
            <w:proofErr w:type="gramEnd"/>
            <w:r>
              <w:rPr>
                <w:spacing w:val="-4"/>
              </w:rPr>
              <w:t xml:space="preserve"> </w:t>
            </w:r>
            <w:r>
              <w:t>truth table.</w:t>
            </w:r>
          </w:p>
        </w:tc>
      </w:tr>
      <w:tr w:rsidR="004964C7">
        <w:trPr>
          <w:trHeight w:val="400"/>
        </w:trPr>
        <w:tc>
          <w:tcPr>
            <w:tcW w:w="1303" w:type="dxa"/>
          </w:tcPr>
          <w:p w:rsidR="004964C7" w:rsidRDefault="00D6603E">
            <w:pPr>
              <w:pStyle w:val="TableParagraph"/>
              <w:spacing w:line="100" w:lineRule="auto"/>
              <w:ind w:left="335" w:right="329"/>
              <w:rPr>
                <w:sz w:val="16"/>
              </w:rPr>
            </w:pPr>
            <w:r>
              <w:rPr>
                <w:position w:val="-9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1485" w:type="dxa"/>
          </w:tcPr>
          <w:p w:rsidR="004964C7" w:rsidRDefault="00D6603E">
            <w:pPr>
              <w:pStyle w:val="TableParagraph"/>
              <w:spacing w:line="100" w:lineRule="auto"/>
              <w:ind w:right="198"/>
              <w:rPr>
                <w:sz w:val="16"/>
              </w:rPr>
            </w:pPr>
            <w:r>
              <w:rPr>
                <w:position w:val="-9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7761" w:type="dxa"/>
          </w:tcPr>
          <w:p w:rsidR="004964C7" w:rsidRDefault="00D6603E">
            <w:pPr>
              <w:pStyle w:val="TableParagraph"/>
              <w:spacing w:before="10"/>
              <w:ind w:left="170"/>
              <w:jc w:val="left"/>
            </w:pPr>
            <w:r>
              <w:t>Implement</w:t>
            </w:r>
            <w:r>
              <w:rPr>
                <w:spacing w:val="-2"/>
              </w:rPr>
              <w:t xml:space="preserve"> </w:t>
            </w:r>
            <w:r>
              <w:t>half</w:t>
            </w:r>
            <w:r>
              <w:rPr>
                <w:spacing w:val="-2"/>
              </w:rPr>
              <w:t xml:space="preserve"> </w:t>
            </w:r>
            <w:r>
              <w:t>adder and</w:t>
            </w:r>
            <w:r>
              <w:rPr>
                <w:spacing w:val="-2"/>
              </w:rPr>
              <w:t xml:space="preserve"> </w:t>
            </w:r>
            <w:r>
              <w:t>Full</w:t>
            </w:r>
            <w:r>
              <w:rPr>
                <w:spacing w:val="-1"/>
              </w:rPr>
              <w:t xml:space="preserve"> </w:t>
            </w:r>
            <w:r>
              <w:t>adder</w:t>
            </w:r>
            <w:r>
              <w:rPr>
                <w:spacing w:val="-1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gates.</w:t>
            </w:r>
          </w:p>
        </w:tc>
      </w:tr>
      <w:tr w:rsidR="004964C7">
        <w:trPr>
          <w:trHeight w:val="429"/>
        </w:trPr>
        <w:tc>
          <w:tcPr>
            <w:tcW w:w="1303" w:type="dxa"/>
          </w:tcPr>
          <w:p w:rsidR="004964C7" w:rsidRDefault="00D6603E">
            <w:pPr>
              <w:pStyle w:val="TableParagraph"/>
              <w:spacing w:before="18" w:line="103" w:lineRule="auto"/>
              <w:ind w:left="336" w:right="329"/>
              <w:rPr>
                <w:sz w:val="16"/>
              </w:rPr>
            </w:pPr>
            <w:r>
              <w:rPr>
                <w:position w:val="-9"/>
                <w:sz w:val="24"/>
              </w:rPr>
              <w:t>4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485" w:type="dxa"/>
          </w:tcPr>
          <w:p w:rsidR="004964C7" w:rsidRDefault="00D6603E">
            <w:pPr>
              <w:pStyle w:val="TableParagraph"/>
              <w:spacing w:before="18" w:line="103" w:lineRule="auto"/>
              <w:ind w:right="198"/>
              <w:rPr>
                <w:sz w:val="16"/>
              </w:rPr>
            </w:pPr>
            <w:r>
              <w:rPr>
                <w:position w:val="-9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7761" w:type="dxa"/>
          </w:tcPr>
          <w:p w:rsidR="004964C7" w:rsidRDefault="00D6603E">
            <w:pPr>
              <w:pStyle w:val="TableParagraph"/>
              <w:spacing w:before="0"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half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subtractor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subtractor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logic gates.</w:t>
            </w:r>
          </w:p>
        </w:tc>
      </w:tr>
      <w:tr w:rsidR="004964C7">
        <w:trPr>
          <w:trHeight w:val="402"/>
        </w:trPr>
        <w:tc>
          <w:tcPr>
            <w:tcW w:w="1303" w:type="dxa"/>
          </w:tcPr>
          <w:p w:rsidR="004964C7" w:rsidRDefault="00D6603E">
            <w:pPr>
              <w:pStyle w:val="TableParagraph"/>
              <w:spacing w:line="100" w:lineRule="auto"/>
              <w:ind w:left="336" w:right="329"/>
              <w:rPr>
                <w:sz w:val="16"/>
              </w:rPr>
            </w:pPr>
            <w:r>
              <w:rPr>
                <w:position w:val="-9"/>
                <w:sz w:val="24"/>
              </w:rPr>
              <w:t>5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485" w:type="dxa"/>
          </w:tcPr>
          <w:p w:rsidR="004964C7" w:rsidRDefault="00D6603E">
            <w:pPr>
              <w:pStyle w:val="TableParagraph"/>
              <w:spacing w:line="100" w:lineRule="auto"/>
              <w:ind w:right="198"/>
              <w:rPr>
                <w:sz w:val="16"/>
              </w:rPr>
            </w:pPr>
            <w:r>
              <w:rPr>
                <w:position w:val="-9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7761" w:type="dxa"/>
          </w:tcPr>
          <w:p w:rsidR="004964C7" w:rsidRDefault="00D6603E">
            <w:pPr>
              <w:pStyle w:val="TableParagraph"/>
              <w:spacing w:before="10"/>
              <w:ind w:left="110"/>
              <w:jc w:val="left"/>
            </w:pPr>
            <w:r>
              <w:t>Implement</w:t>
            </w:r>
            <w:r>
              <w:rPr>
                <w:spacing w:val="-1"/>
              </w:rPr>
              <w:t xml:space="preserve"> </w:t>
            </w:r>
            <w:r>
              <w:t>a 4-bit Binary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Gray</w:t>
            </w:r>
            <w:r>
              <w:rPr>
                <w:spacing w:val="-3"/>
              </w:rPr>
              <w:t xml:space="preserve"> </w:t>
            </w:r>
            <w:r>
              <w:t>code converter.</w:t>
            </w:r>
          </w:p>
        </w:tc>
      </w:tr>
      <w:tr w:rsidR="004964C7">
        <w:trPr>
          <w:trHeight w:val="429"/>
        </w:trPr>
        <w:tc>
          <w:tcPr>
            <w:tcW w:w="1303" w:type="dxa"/>
          </w:tcPr>
          <w:p w:rsidR="004964C7" w:rsidRDefault="00D6603E">
            <w:pPr>
              <w:pStyle w:val="TableParagraph"/>
              <w:spacing w:line="100" w:lineRule="auto"/>
              <w:ind w:left="336" w:right="329"/>
              <w:rPr>
                <w:sz w:val="16"/>
              </w:rPr>
            </w:pPr>
            <w:r>
              <w:rPr>
                <w:position w:val="-9"/>
                <w:sz w:val="24"/>
              </w:rPr>
              <w:t>6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485" w:type="dxa"/>
          </w:tcPr>
          <w:p w:rsidR="004964C7" w:rsidRDefault="00D6603E">
            <w:pPr>
              <w:pStyle w:val="TableParagraph"/>
              <w:spacing w:line="100" w:lineRule="auto"/>
              <w:ind w:right="198"/>
              <w:rPr>
                <w:sz w:val="16"/>
              </w:rPr>
            </w:pPr>
            <w:r>
              <w:rPr>
                <w:position w:val="-9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7761" w:type="dxa"/>
          </w:tcPr>
          <w:p w:rsidR="004964C7" w:rsidRDefault="00D6603E">
            <w:pPr>
              <w:pStyle w:val="TableParagraph"/>
              <w:spacing w:before="10"/>
              <w:ind w:left="58"/>
              <w:jc w:val="left"/>
            </w:pPr>
            <w:r>
              <w:t>Implement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Single</w:t>
            </w:r>
            <w:r>
              <w:rPr>
                <w:spacing w:val="-2"/>
              </w:rPr>
              <w:t xml:space="preserve"> </w:t>
            </w:r>
            <w:r>
              <w:t>bit</w:t>
            </w:r>
            <w:r>
              <w:rPr>
                <w:spacing w:val="-2"/>
              </w:rPr>
              <w:t xml:space="preserve"> </w:t>
            </w:r>
            <w:r>
              <w:t>digital comparator.</w:t>
            </w:r>
          </w:p>
        </w:tc>
      </w:tr>
      <w:tr w:rsidR="004964C7">
        <w:trPr>
          <w:trHeight w:val="534"/>
        </w:trPr>
        <w:tc>
          <w:tcPr>
            <w:tcW w:w="1303" w:type="dxa"/>
          </w:tcPr>
          <w:p w:rsidR="004964C7" w:rsidRDefault="00D6603E">
            <w:pPr>
              <w:pStyle w:val="TableParagraph"/>
              <w:spacing w:line="100" w:lineRule="auto"/>
              <w:ind w:left="336" w:right="329"/>
              <w:rPr>
                <w:sz w:val="16"/>
              </w:rPr>
            </w:pPr>
            <w:r>
              <w:rPr>
                <w:position w:val="-9"/>
                <w:sz w:val="24"/>
              </w:rPr>
              <w:t>7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485" w:type="dxa"/>
          </w:tcPr>
          <w:p w:rsidR="004964C7" w:rsidRDefault="00D6603E">
            <w:pPr>
              <w:pStyle w:val="TableParagraph"/>
              <w:spacing w:line="100" w:lineRule="auto"/>
              <w:ind w:right="198"/>
              <w:rPr>
                <w:sz w:val="16"/>
              </w:rPr>
            </w:pPr>
            <w:r>
              <w:rPr>
                <w:position w:val="-9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7761" w:type="dxa"/>
          </w:tcPr>
          <w:p w:rsidR="004964C7" w:rsidRDefault="00D6603E">
            <w:pPr>
              <w:pStyle w:val="TableParagraph"/>
              <w:spacing w:before="0" w:line="266" w:lineRule="exact"/>
              <w:ind w:left="110"/>
              <w:jc w:val="left"/>
            </w:pPr>
            <w:r>
              <w:t>Study</w:t>
            </w:r>
            <w:r>
              <w:rPr>
                <w:spacing w:val="-4"/>
              </w:rPr>
              <w:t xml:space="preserve"> </w:t>
            </w:r>
            <w:r>
              <w:t>Multiplexer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proofErr w:type="spellStart"/>
            <w:r>
              <w:t>demultiplexer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Study</w:t>
            </w:r>
            <w:r>
              <w:rPr>
                <w:spacing w:val="-4"/>
              </w:rPr>
              <w:t xml:space="preserve"> </w:t>
            </w:r>
            <w:r>
              <w:t>of flip-flops.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t>) S-R</w:t>
            </w:r>
            <w:r>
              <w:rPr>
                <w:spacing w:val="-3"/>
              </w:rPr>
              <w:t xml:space="preserve"> </w:t>
            </w:r>
            <w:r>
              <w:t>flip</w:t>
            </w:r>
            <w:r>
              <w:rPr>
                <w:spacing w:val="-1"/>
              </w:rPr>
              <w:t xml:space="preserve"> </w:t>
            </w:r>
            <w:r>
              <w:t>flop</w:t>
            </w:r>
            <w:r>
              <w:rPr>
                <w:spacing w:val="-4"/>
              </w:rPr>
              <w:t xml:space="preserve"> </w:t>
            </w:r>
            <w:r>
              <w:t>ii)</w:t>
            </w:r>
            <w:r>
              <w:rPr>
                <w:spacing w:val="-2"/>
              </w:rPr>
              <w:t xml:space="preserve"> </w:t>
            </w:r>
            <w:r>
              <w:t>J-K flip</w:t>
            </w:r>
            <w:r>
              <w:rPr>
                <w:spacing w:val="-52"/>
              </w:rPr>
              <w:t xml:space="preserve"> </w:t>
            </w:r>
            <w:r>
              <w:t>flop</w:t>
            </w:r>
            <w:r>
              <w:rPr>
                <w:spacing w:val="-3"/>
              </w:rPr>
              <w:t xml:space="preserve"> </w:t>
            </w:r>
            <w:r>
              <w:t>iii) flip</w:t>
            </w:r>
            <w:r>
              <w:rPr>
                <w:spacing w:val="-3"/>
              </w:rPr>
              <w:t xml:space="preserve"> </w:t>
            </w:r>
            <w:r>
              <w:t>flop iv)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>flip flop</w:t>
            </w:r>
          </w:p>
        </w:tc>
      </w:tr>
      <w:tr w:rsidR="004964C7">
        <w:trPr>
          <w:trHeight w:val="923"/>
        </w:trPr>
        <w:tc>
          <w:tcPr>
            <w:tcW w:w="1303" w:type="dxa"/>
          </w:tcPr>
          <w:p w:rsidR="004964C7" w:rsidRDefault="00D6603E">
            <w:pPr>
              <w:pStyle w:val="TableParagraph"/>
              <w:spacing w:before="18" w:line="103" w:lineRule="auto"/>
              <w:ind w:left="336" w:right="329"/>
              <w:rPr>
                <w:sz w:val="16"/>
              </w:rPr>
            </w:pPr>
            <w:r>
              <w:rPr>
                <w:position w:val="-9"/>
                <w:sz w:val="24"/>
              </w:rPr>
              <w:t>8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485" w:type="dxa"/>
          </w:tcPr>
          <w:p w:rsidR="004964C7" w:rsidRDefault="00D6603E">
            <w:pPr>
              <w:pStyle w:val="TableParagraph"/>
              <w:spacing w:before="18" w:line="103" w:lineRule="auto"/>
              <w:ind w:right="198"/>
              <w:rPr>
                <w:sz w:val="16"/>
              </w:rPr>
            </w:pPr>
            <w:r>
              <w:rPr>
                <w:position w:val="-9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7761" w:type="dxa"/>
          </w:tcPr>
          <w:p w:rsidR="004964C7" w:rsidRDefault="00D6603E">
            <w:pPr>
              <w:pStyle w:val="TableParagraph"/>
              <w:spacing w:before="10" w:line="254" w:lineRule="auto"/>
              <w:ind w:left="170"/>
              <w:jc w:val="left"/>
            </w:pPr>
            <w:r>
              <w:t>Realize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4-bit synchronous</w:t>
            </w:r>
            <w:r>
              <w:rPr>
                <w:spacing w:val="-4"/>
              </w:rPr>
              <w:t xml:space="preserve"> </w:t>
            </w:r>
            <w:r>
              <w:t>UP/Down</w:t>
            </w:r>
            <w:r>
              <w:rPr>
                <w:spacing w:val="-5"/>
              </w:rPr>
              <w:t xml:space="preserve"> </w:t>
            </w:r>
            <w:r>
              <w:t>counter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up/down</w:t>
            </w:r>
            <w:r>
              <w:rPr>
                <w:spacing w:val="-5"/>
              </w:rPr>
              <w:t xml:space="preserve"> </w:t>
            </w:r>
            <w:r>
              <w:t>counting.</w:t>
            </w:r>
            <w:r>
              <w:rPr>
                <w:spacing w:val="-52"/>
              </w:rPr>
              <w:t xml:space="preserve"> </w:t>
            </w:r>
            <w:r>
              <w:t>Realize a 4- bit asynchronous UP/DOWN counter with a control for UP/DOWN</w:t>
            </w:r>
            <w:r>
              <w:rPr>
                <w:spacing w:val="1"/>
              </w:rPr>
              <w:t xml:space="preserve"> </w:t>
            </w:r>
            <w:r>
              <w:t>counting.</w:t>
            </w:r>
          </w:p>
        </w:tc>
      </w:tr>
      <w:tr w:rsidR="004964C7">
        <w:trPr>
          <w:trHeight w:val="402"/>
        </w:trPr>
        <w:tc>
          <w:tcPr>
            <w:tcW w:w="1303" w:type="dxa"/>
          </w:tcPr>
          <w:p w:rsidR="004964C7" w:rsidRDefault="00D6603E">
            <w:pPr>
              <w:pStyle w:val="TableParagraph"/>
              <w:spacing w:line="100" w:lineRule="auto"/>
              <w:ind w:left="336" w:right="329"/>
              <w:rPr>
                <w:sz w:val="16"/>
              </w:rPr>
            </w:pPr>
            <w:r>
              <w:rPr>
                <w:position w:val="-9"/>
                <w:sz w:val="24"/>
              </w:rPr>
              <w:t>9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485" w:type="dxa"/>
          </w:tcPr>
          <w:p w:rsidR="004964C7" w:rsidRDefault="00D6603E">
            <w:pPr>
              <w:pStyle w:val="TableParagraph"/>
              <w:spacing w:line="100" w:lineRule="auto"/>
              <w:ind w:right="198"/>
              <w:rPr>
                <w:sz w:val="16"/>
              </w:rPr>
            </w:pPr>
            <w:r>
              <w:rPr>
                <w:position w:val="-9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7761" w:type="dxa"/>
          </w:tcPr>
          <w:p w:rsidR="004964C7" w:rsidRDefault="00D6603E">
            <w:pPr>
              <w:pStyle w:val="TableParagraph"/>
              <w:spacing w:before="10"/>
              <w:ind w:left="2"/>
              <w:jc w:val="left"/>
            </w:pPr>
            <w:r>
              <w:t>Implement</w:t>
            </w:r>
            <w:r>
              <w:rPr>
                <w:spacing w:val="-2"/>
              </w:rPr>
              <w:t xml:space="preserve"> </w:t>
            </w:r>
            <w:r>
              <w:t>Mode-10</w:t>
            </w:r>
            <w:r>
              <w:rPr>
                <w:spacing w:val="-2"/>
              </w:rPr>
              <w:t xml:space="preserve"> </w:t>
            </w:r>
            <w:r>
              <w:t>asynchronous</w:t>
            </w:r>
            <w:r>
              <w:rPr>
                <w:spacing w:val="-1"/>
              </w:rPr>
              <w:t xml:space="preserve"> </w:t>
            </w:r>
            <w:r>
              <w:t>counters</w:t>
            </w:r>
          </w:p>
        </w:tc>
      </w:tr>
      <w:tr w:rsidR="004964C7">
        <w:trPr>
          <w:trHeight w:val="402"/>
        </w:trPr>
        <w:tc>
          <w:tcPr>
            <w:tcW w:w="1303" w:type="dxa"/>
          </w:tcPr>
          <w:p w:rsidR="004964C7" w:rsidRDefault="00D6603E">
            <w:pPr>
              <w:pStyle w:val="TableParagraph"/>
              <w:spacing w:line="100" w:lineRule="auto"/>
              <w:ind w:left="336" w:right="329"/>
              <w:rPr>
                <w:sz w:val="16"/>
              </w:rPr>
            </w:pPr>
            <w:r>
              <w:rPr>
                <w:position w:val="-9"/>
                <w:sz w:val="24"/>
              </w:rPr>
              <w:t>10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485" w:type="dxa"/>
          </w:tcPr>
          <w:p w:rsidR="004964C7" w:rsidRDefault="00D6603E">
            <w:pPr>
              <w:pStyle w:val="TableParagraph"/>
              <w:spacing w:line="100" w:lineRule="auto"/>
              <w:ind w:right="198"/>
              <w:rPr>
                <w:sz w:val="16"/>
              </w:rPr>
            </w:pPr>
            <w:r>
              <w:rPr>
                <w:position w:val="-9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7761" w:type="dxa"/>
          </w:tcPr>
          <w:p w:rsidR="004964C7" w:rsidRDefault="00D6603E">
            <w:pPr>
              <w:pStyle w:val="TableParagraph"/>
              <w:spacing w:before="10"/>
              <w:ind w:left="2"/>
              <w:jc w:val="left"/>
            </w:pPr>
            <w:r>
              <w:t>Study</w:t>
            </w:r>
            <w:r>
              <w:rPr>
                <w:spacing w:val="-4"/>
              </w:rPr>
              <w:t xml:space="preserve"> </w:t>
            </w:r>
            <w:r>
              <w:t>shift registers.</w:t>
            </w:r>
          </w:p>
        </w:tc>
      </w:tr>
      <w:tr w:rsidR="004964C7">
        <w:trPr>
          <w:trHeight w:val="436"/>
        </w:trPr>
        <w:tc>
          <w:tcPr>
            <w:tcW w:w="1303" w:type="dxa"/>
          </w:tcPr>
          <w:p w:rsidR="004964C7" w:rsidRDefault="00D6603E">
            <w:pPr>
              <w:pStyle w:val="TableParagraph"/>
              <w:spacing w:line="100" w:lineRule="auto"/>
              <w:ind w:left="336" w:right="329"/>
              <w:rPr>
                <w:sz w:val="16"/>
              </w:rPr>
            </w:pPr>
            <w:r>
              <w:rPr>
                <w:position w:val="-9"/>
                <w:sz w:val="24"/>
              </w:rPr>
              <w:t>11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485" w:type="dxa"/>
          </w:tcPr>
          <w:p w:rsidR="004964C7" w:rsidRDefault="00D6603E">
            <w:pPr>
              <w:pStyle w:val="TableParagraph"/>
              <w:spacing w:line="100" w:lineRule="auto"/>
              <w:ind w:right="198"/>
              <w:rPr>
                <w:sz w:val="16"/>
              </w:rPr>
            </w:pPr>
            <w:r>
              <w:rPr>
                <w:position w:val="-9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7761" w:type="dxa"/>
          </w:tcPr>
          <w:p w:rsidR="004964C7" w:rsidRDefault="00D6603E">
            <w:pPr>
              <w:pStyle w:val="TableParagraph"/>
              <w:spacing w:before="0" w:line="247" w:lineRule="exact"/>
              <w:ind w:left="2"/>
              <w:jc w:val="left"/>
            </w:pPr>
            <w:r>
              <w:t>1’S</w:t>
            </w:r>
            <w:r>
              <w:rPr>
                <w:spacing w:val="-4"/>
              </w:rPr>
              <w:t xml:space="preserve"> </w:t>
            </w:r>
            <w:r>
              <w:t>Complement.</w:t>
            </w:r>
            <w:r>
              <w:rPr>
                <w:spacing w:val="1"/>
              </w:rPr>
              <w:t xml:space="preserve"> </w:t>
            </w:r>
            <w:r>
              <w:t>b.</w:t>
            </w:r>
            <w:r>
              <w:rPr>
                <w:spacing w:val="-1"/>
              </w:rPr>
              <w:t xml:space="preserve"> </w:t>
            </w:r>
            <w:r>
              <w:t>2’S</w:t>
            </w:r>
            <w:r>
              <w:rPr>
                <w:spacing w:val="-1"/>
              </w:rPr>
              <w:t xml:space="preserve"> </w:t>
            </w:r>
            <w:r>
              <w:t>Complement.</w:t>
            </w:r>
          </w:p>
        </w:tc>
      </w:tr>
      <w:tr w:rsidR="004964C7">
        <w:trPr>
          <w:trHeight w:val="426"/>
        </w:trPr>
        <w:tc>
          <w:tcPr>
            <w:tcW w:w="1303" w:type="dxa"/>
          </w:tcPr>
          <w:p w:rsidR="004964C7" w:rsidRDefault="00D6603E">
            <w:pPr>
              <w:pStyle w:val="TableParagraph"/>
              <w:spacing w:line="100" w:lineRule="auto"/>
              <w:ind w:left="336" w:right="329"/>
              <w:rPr>
                <w:sz w:val="16"/>
              </w:rPr>
            </w:pPr>
            <w:r>
              <w:rPr>
                <w:position w:val="-9"/>
                <w:sz w:val="24"/>
              </w:rPr>
              <w:t>12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485" w:type="dxa"/>
          </w:tcPr>
          <w:p w:rsidR="004964C7" w:rsidRDefault="00D6603E">
            <w:pPr>
              <w:pStyle w:val="TableParagraph"/>
              <w:spacing w:line="100" w:lineRule="auto"/>
              <w:ind w:right="198"/>
              <w:rPr>
                <w:sz w:val="16"/>
              </w:rPr>
            </w:pPr>
            <w:r>
              <w:rPr>
                <w:position w:val="-9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7761" w:type="dxa"/>
          </w:tcPr>
          <w:p w:rsidR="004964C7" w:rsidRDefault="00D6603E">
            <w:pPr>
              <w:pStyle w:val="TableParagraph"/>
              <w:spacing w:before="5"/>
              <w:ind w:left="2"/>
              <w:jc w:val="left"/>
            </w:pPr>
            <w:r>
              <w:t>Addition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8-bit number.</w:t>
            </w:r>
            <w:r>
              <w:rPr>
                <w:spacing w:val="-2"/>
              </w:rPr>
              <w:t xml:space="preserve"> </w:t>
            </w:r>
            <w:r>
              <w:t>b.</w:t>
            </w:r>
            <w:r>
              <w:rPr>
                <w:spacing w:val="-2"/>
              </w:rPr>
              <w:t xml:space="preserve"> </w:t>
            </w:r>
            <w:r>
              <w:t>Subtraction</w:t>
            </w:r>
            <w:r>
              <w:rPr>
                <w:spacing w:val="-2"/>
              </w:rPr>
              <w:t xml:space="preserve"> </w:t>
            </w:r>
            <w:r>
              <w:t>of 8-bit number</w:t>
            </w:r>
            <w:r>
              <w:rPr>
                <w:spacing w:val="-2"/>
              </w:rPr>
              <w:t xml:space="preserve"> </w:t>
            </w:r>
            <w:r>
              <w:t>resulting</w:t>
            </w:r>
            <w:r>
              <w:rPr>
                <w:spacing w:val="-5"/>
              </w:rPr>
              <w:t xml:space="preserve"> </w:t>
            </w:r>
            <w:r>
              <w:t>8/16</w:t>
            </w:r>
            <w:r>
              <w:rPr>
                <w:spacing w:val="-2"/>
              </w:rPr>
              <w:t xml:space="preserve"> </w:t>
            </w:r>
            <w:r>
              <w:t>bit</w:t>
            </w:r>
            <w:r>
              <w:rPr>
                <w:spacing w:val="-3"/>
              </w:rPr>
              <w:t xml:space="preserve"> </w:t>
            </w:r>
            <w:r>
              <w:t>number.</w:t>
            </w:r>
          </w:p>
        </w:tc>
      </w:tr>
      <w:tr w:rsidR="004964C7">
        <w:trPr>
          <w:trHeight w:val="357"/>
        </w:trPr>
        <w:tc>
          <w:tcPr>
            <w:tcW w:w="1303" w:type="dxa"/>
          </w:tcPr>
          <w:p w:rsidR="004964C7" w:rsidRDefault="00D6603E">
            <w:pPr>
              <w:pStyle w:val="TableParagraph"/>
              <w:spacing w:line="100" w:lineRule="auto"/>
              <w:ind w:left="336" w:right="329"/>
              <w:rPr>
                <w:sz w:val="16"/>
              </w:rPr>
            </w:pPr>
            <w:r>
              <w:rPr>
                <w:position w:val="-9"/>
                <w:sz w:val="24"/>
              </w:rPr>
              <w:t>13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485" w:type="dxa"/>
          </w:tcPr>
          <w:p w:rsidR="004964C7" w:rsidRDefault="00D6603E">
            <w:pPr>
              <w:pStyle w:val="TableParagraph"/>
              <w:spacing w:line="100" w:lineRule="auto"/>
              <w:ind w:right="198"/>
              <w:rPr>
                <w:sz w:val="16"/>
              </w:rPr>
            </w:pPr>
            <w:r>
              <w:rPr>
                <w:position w:val="-9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7761" w:type="dxa"/>
          </w:tcPr>
          <w:p w:rsidR="004964C7" w:rsidRDefault="00D6603E">
            <w:pPr>
              <w:pStyle w:val="TableParagraph"/>
              <w:spacing w:before="0" w:line="247" w:lineRule="exact"/>
              <w:ind w:left="2"/>
              <w:jc w:val="left"/>
            </w:pPr>
            <w:r>
              <w:t>Decimal</w:t>
            </w:r>
            <w:r>
              <w:rPr>
                <w:spacing w:val="-2"/>
              </w:rPr>
              <w:t xml:space="preserve"> </w:t>
            </w:r>
            <w:r>
              <w:t>Addition</w:t>
            </w:r>
            <w:r>
              <w:rPr>
                <w:spacing w:val="-2"/>
              </w:rPr>
              <w:t xml:space="preserve"> </w:t>
            </w:r>
            <w:r>
              <w:t>8-bit</w:t>
            </w:r>
            <w:r>
              <w:rPr>
                <w:spacing w:val="-2"/>
              </w:rPr>
              <w:t xml:space="preserve"> </w:t>
            </w:r>
            <w:r>
              <w:t>number.</w:t>
            </w:r>
            <w:r>
              <w:rPr>
                <w:spacing w:val="-2"/>
              </w:rPr>
              <w:t xml:space="preserve"> </w:t>
            </w:r>
            <w:r>
              <w:t>b.</w:t>
            </w:r>
            <w:r>
              <w:rPr>
                <w:spacing w:val="-2"/>
              </w:rPr>
              <w:t xml:space="preserve"> </w:t>
            </w:r>
            <w:r>
              <w:t>Decimal</w:t>
            </w:r>
            <w:r>
              <w:rPr>
                <w:spacing w:val="-2"/>
              </w:rPr>
              <w:t xml:space="preserve"> </w:t>
            </w:r>
            <w:r>
              <w:t>Subtraction</w:t>
            </w:r>
            <w:r>
              <w:rPr>
                <w:spacing w:val="-2"/>
              </w:rPr>
              <w:t xml:space="preserve"> </w:t>
            </w:r>
            <w:r>
              <w:t>8-bit number</w:t>
            </w:r>
          </w:p>
        </w:tc>
      </w:tr>
      <w:tr w:rsidR="004964C7">
        <w:trPr>
          <w:trHeight w:val="445"/>
        </w:trPr>
        <w:tc>
          <w:tcPr>
            <w:tcW w:w="1303" w:type="dxa"/>
          </w:tcPr>
          <w:p w:rsidR="004964C7" w:rsidRDefault="00D6603E">
            <w:pPr>
              <w:pStyle w:val="TableParagraph"/>
              <w:spacing w:line="100" w:lineRule="auto"/>
              <w:ind w:left="336" w:right="329"/>
              <w:rPr>
                <w:sz w:val="16"/>
              </w:rPr>
            </w:pPr>
            <w:r>
              <w:rPr>
                <w:position w:val="-9"/>
                <w:sz w:val="24"/>
              </w:rPr>
              <w:t>14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485" w:type="dxa"/>
          </w:tcPr>
          <w:p w:rsidR="004964C7" w:rsidRDefault="00D6603E">
            <w:pPr>
              <w:pStyle w:val="TableParagraph"/>
              <w:spacing w:line="100" w:lineRule="auto"/>
              <w:ind w:right="198"/>
              <w:rPr>
                <w:sz w:val="16"/>
              </w:rPr>
            </w:pPr>
            <w:r>
              <w:rPr>
                <w:position w:val="-9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7761" w:type="dxa"/>
          </w:tcPr>
          <w:p w:rsidR="004964C7" w:rsidRDefault="00D6603E">
            <w:pPr>
              <w:pStyle w:val="TableParagraph"/>
              <w:spacing w:before="0" w:line="247" w:lineRule="exact"/>
              <w:ind w:left="2"/>
              <w:jc w:val="left"/>
            </w:pPr>
            <w:r>
              <w:t>Compare</w:t>
            </w:r>
            <w:r>
              <w:rPr>
                <w:spacing w:val="-1"/>
              </w:rPr>
              <w:t xml:space="preserve"> </w:t>
            </w:r>
            <w:r>
              <w:t>between</w:t>
            </w:r>
            <w:r>
              <w:rPr>
                <w:spacing w:val="-2"/>
              </w:rPr>
              <w:t xml:space="preserve"> </w:t>
            </w:r>
            <w:r>
              <w:t>two</w:t>
            </w:r>
            <w:r>
              <w:rPr>
                <w:spacing w:val="1"/>
              </w:rPr>
              <w:t xml:space="preserve"> </w:t>
            </w:r>
            <w:r>
              <w:t>numbers.</w:t>
            </w:r>
            <w:r>
              <w:rPr>
                <w:spacing w:val="-3"/>
              </w:rPr>
              <w:t xml:space="preserve"> </w:t>
            </w:r>
            <w:r>
              <w:t>b.</w:t>
            </w:r>
            <w:r>
              <w:rPr>
                <w:spacing w:val="-2"/>
              </w:rPr>
              <w:t xml:space="preserve"> </w:t>
            </w:r>
            <w:r>
              <w:t>Find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largest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Array</w:t>
            </w:r>
          </w:p>
        </w:tc>
      </w:tr>
      <w:tr w:rsidR="004964C7">
        <w:trPr>
          <w:trHeight w:val="429"/>
        </w:trPr>
        <w:tc>
          <w:tcPr>
            <w:tcW w:w="1303" w:type="dxa"/>
          </w:tcPr>
          <w:p w:rsidR="004964C7" w:rsidRDefault="00D6603E">
            <w:pPr>
              <w:pStyle w:val="TableParagraph"/>
              <w:spacing w:line="100" w:lineRule="auto"/>
              <w:ind w:left="336" w:right="329"/>
              <w:rPr>
                <w:sz w:val="16"/>
              </w:rPr>
            </w:pPr>
            <w:r>
              <w:rPr>
                <w:position w:val="-9"/>
                <w:sz w:val="24"/>
              </w:rPr>
              <w:t>15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485" w:type="dxa"/>
          </w:tcPr>
          <w:p w:rsidR="004964C7" w:rsidRDefault="00D6603E">
            <w:pPr>
              <w:pStyle w:val="TableParagraph"/>
              <w:spacing w:line="100" w:lineRule="auto"/>
              <w:ind w:right="198"/>
              <w:rPr>
                <w:sz w:val="16"/>
              </w:rPr>
            </w:pPr>
            <w:r>
              <w:rPr>
                <w:position w:val="-9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7761" w:type="dxa"/>
          </w:tcPr>
          <w:p w:rsidR="004964C7" w:rsidRDefault="00D6603E">
            <w:pPr>
              <w:pStyle w:val="TableParagraph"/>
              <w:spacing w:before="0" w:line="247" w:lineRule="exact"/>
              <w:ind w:left="2"/>
              <w:jc w:val="left"/>
            </w:pPr>
            <w:r>
              <w:t>Block</w:t>
            </w:r>
            <w:r>
              <w:rPr>
                <w:spacing w:val="-5"/>
              </w:rPr>
              <w:t xml:space="preserve"> </w:t>
            </w:r>
            <w:r>
              <w:t>Transfer ,Traffic</w:t>
            </w:r>
            <w:r>
              <w:rPr>
                <w:spacing w:val="-2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8255,Generation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square</w:t>
            </w:r>
            <w:r>
              <w:rPr>
                <w:spacing w:val="-1"/>
              </w:rPr>
              <w:t xml:space="preserve"> </w:t>
            </w:r>
            <w:r>
              <w:t>wave</w:t>
            </w:r>
            <w:r>
              <w:rPr>
                <w:spacing w:val="-1"/>
              </w:rPr>
              <w:t xml:space="preserve"> </w:t>
            </w:r>
            <w:r>
              <w:t>using</w:t>
            </w:r>
            <w:r>
              <w:rPr>
                <w:spacing w:val="-5"/>
              </w:rPr>
              <w:t xml:space="preserve"> </w:t>
            </w:r>
            <w:r>
              <w:t>8255</w:t>
            </w:r>
          </w:p>
        </w:tc>
      </w:tr>
    </w:tbl>
    <w:p w:rsidR="00DB22AD" w:rsidRDefault="00DB22AD"/>
    <w:p w:rsidR="00540148" w:rsidRDefault="00540148"/>
    <w:p w:rsidR="00540148" w:rsidRDefault="00540148"/>
    <w:p w:rsidR="00540148" w:rsidRDefault="00540148"/>
    <w:p w:rsidR="00540148" w:rsidRDefault="00145F8F">
      <w:proofErr w:type="gramStart"/>
      <w:r>
        <w:t>HOD IN Elect.</w:t>
      </w:r>
      <w:proofErr w:type="gramEnd"/>
      <w:r w:rsidR="00540148">
        <w:t xml:space="preserve"> </w:t>
      </w:r>
      <w:proofErr w:type="gramStart"/>
      <w:r w:rsidR="00540148">
        <w:t>depar</w:t>
      </w:r>
      <w:r>
        <w:t>tment</w:t>
      </w:r>
      <w:proofErr w:type="gramEnd"/>
      <w:r>
        <w:t xml:space="preserve">                 Le</w:t>
      </w:r>
      <w:r w:rsidR="00540148">
        <w:t xml:space="preserve">ct. </w:t>
      </w:r>
      <w:proofErr w:type="gramStart"/>
      <w:r w:rsidR="00540148">
        <w:t>In Elec</w:t>
      </w:r>
      <w:r>
        <w:t>t.</w:t>
      </w:r>
      <w:proofErr w:type="gramEnd"/>
      <w:r>
        <w:t xml:space="preserve"> Department                                        Principal in </w:t>
      </w:r>
    </w:p>
    <w:p w:rsidR="00145F8F" w:rsidRDefault="00145F8F">
      <w:r>
        <w:t xml:space="preserve">BIT </w:t>
      </w:r>
      <w:proofErr w:type="spellStart"/>
      <w:r>
        <w:t>Polytechnic</w:t>
      </w:r>
      <w:proofErr w:type="gramStart"/>
      <w:r>
        <w:t>,Bls</w:t>
      </w:r>
      <w:proofErr w:type="spellEnd"/>
      <w:proofErr w:type="gramEnd"/>
      <w:r>
        <w:t xml:space="preserve">                                BIT </w:t>
      </w:r>
      <w:proofErr w:type="spellStart"/>
      <w:r>
        <w:t>Polytechic,Bls</w:t>
      </w:r>
      <w:proofErr w:type="spellEnd"/>
      <w:r>
        <w:t xml:space="preserve">                                         BIT </w:t>
      </w:r>
      <w:proofErr w:type="spellStart"/>
      <w:r>
        <w:t>Polytechnic,Bls</w:t>
      </w:r>
      <w:proofErr w:type="spellEnd"/>
    </w:p>
    <w:sectPr w:rsidR="00145F8F" w:rsidSect="004964C7">
      <w:type w:val="continuous"/>
      <w:pgSz w:w="12240" w:h="15840"/>
      <w:pgMar w:top="660" w:right="380" w:bottom="280" w:left="10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248D"/>
    <w:multiLevelType w:val="hybridMultilevel"/>
    <w:tmpl w:val="FF6A100A"/>
    <w:lvl w:ilvl="0" w:tplc="0409000F">
      <w:start w:val="1"/>
      <w:numFmt w:val="decimal"/>
      <w:lvlText w:val="%1."/>
      <w:lvlJc w:val="left"/>
      <w:pPr>
        <w:ind w:left="2810" w:hanging="360"/>
      </w:pPr>
    </w:lvl>
    <w:lvl w:ilvl="1" w:tplc="04090019" w:tentative="1">
      <w:start w:val="1"/>
      <w:numFmt w:val="lowerLetter"/>
      <w:lvlText w:val="%2."/>
      <w:lvlJc w:val="left"/>
      <w:pPr>
        <w:ind w:left="3530" w:hanging="360"/>
      </w:pPr>
    </w:lvl>
    <w:lvl w:ilvl="2" w:tplc="0409001B" w:tentative="1">
      <w:start w:val="1"/>
      <w:numFmt w:val="lowerRoman"/>
      <w:lvlText w:val="%3."/>
      <w:lvlJc w:val="right"/>
      <w:pPr>
        <w:ind w:left="4250" w:hanging="180"/>
      </w:pPr>
    </w:lvl>
    <w:lvl w:ilvl="3" w:tplc="0409000F" w:tentative="1">
      <w:start w:val="1"/>
      <w:numFmt w:val="decimal"/>
      <w:lvlText w:val="%4."/>
      <w:lvlJc w:val="left"/>
      <w:pPr>
        <w:ind w:left="4970" w:hanging="360"/>
      </w:pPr>
    </w:lvl>
    <w:lvl w:ilvl="4" w:tplc="04090019" w:tentative="1">
      <w:start w:val="1"/>
      <w:numFmt w:val="lowerLetter"/>
      <w:lvlText w:val="%5."/>
      <w:lvlJc w:val="left"/>
      <w:pPr>
        <w:ind w:left="5690" w:hanging="360"/>
      </w:pPr>
    </w:lvl>
    <w:lvl w:ilvl="5" w:tplc="0409001B" w:tentative="1">
      <w:start w:val="1"/>
      <w:numFmt w:val="lowerRoman"/>
      <w:lvlText w:val="%6."/>
      <w:lvlJc w:val="right"/>
      <w:pPr>
        <w:ind w:left="6410" w:hanging="180"/>
      </w:pPr>
    </w:lvl>
    <w:lvl w:ilvl="6" w:tplc="0409000F" w:tentative="1">
      <w:start w:val="1"/>
      <w:numFmt w:val="decimal"/>
      <w:lvlText w:val="%7."/>
      <w:lvlJc w:val="left"/>
      <w:pPr>
        <w:ind w:left="7130" w:hanging="360"/>
      </w:pPr>
    </w:lvl>
    <w:lvl w:ilvl="7" w:tplc="04090019" w:tentative="1">
      <w:start w:val="1"/>
      <w:numFmt w:val="lowerLetter"/>
      <w:lvlText w:val="%8."/>
      <w:lvlJc w:val="left"/>
      <w:pPr>
        <w:ind w:left="7850" w:hanging="360"/>
      </w:pPr>
    </w:lvl>
    <w:lvl w:ilvl="8" w:tplc="0409001B" w:tentative="1">
      <w:start w:val="1"/>
      <w:numFmt w:val="lowerRoman"/>
      <w:lvlText w:val="%9."/>
      <w:lvlJc w:val="right"/>
      <w:pPr>
        <w:ind w:left="8570" w:hanging="180"/>
      </w:pPr>
    </w:lvl>
  </w:abstractNum>
  <w:abstractNum w:abstractNumId="1">
    <w:nsid w:val="740A73F6"/>
    <w:multiLevelType w:val="hybridMultilevel"/>
    <w:tmpl w:val="DCD8D8A6"/>
    <w:lvl w:ilvl="0" w:tplc="0409000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964C7"/>
    <w:rsid w:val="00145F8F"/>
    <w:rsid w:val="004964C7"/>
    <w:rsid w:val="00540148"/>
    <w:rsid w:val="008D4A63"/>
    <w:rsid w:val="00D6603E"/>
    <w:rsid w:val="00DB22AD"/>
    <w:rsid w:val="00F23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64C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964C7"/>
    <w:rPr>
      <w:b/>
      <w:bCs/>
      <w:sz w:val="28"/>
      <w:szCs w:val="28"/>
    </w:rPr>
  </w:style>
  <w:style w:type="paragraph" w:styleId="Title">
    <w:name w:val="Title"/>
    <w:basedOn w:val="Normal"/>
    <w:uiPriority w:val="1"/>
    <w:qFormat/>
    <w:rsid w:val="004964C7"/>
    <w:pPr>
      <w:spacing w:before="55" w:line="437" w:lineRule="exact"/>
      <w:ind w:left="3909" w:right="4226"/>
      <w:jc w:val="center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rsid w:val="004964C7"/>
  </w:style>
  <w:style w:type="paragraph" w:customStyle="1" w:styleId="TableParagraph">
    <w:name w:val="Table Paragraph"/>
    <w:basedOn w:val="Normal"/>
    <w:uiPriority w:val="1"/>
    <w:qFormat/>
    <w:rsid w:val="004964C7"/>
    <w:pPr>
      <w:spacing w:before="17"/>
      <w:ind w:left="212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DE&amp;MP</vt:lpstr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DE&amp;MP</dc:title>
  <dc:creator>acer</dc:creator>
  <cp:lastModifiedBy>user36</cp:lastModifiedBy>
  <cp:revision>2</cp:revision>
  <dcterms:created xsi:type="dcterms:W3CDTF">2025-09-20T09:07:00Z</dcterms:created>
  <dcterms:modified xsi:type="dcterms:W3CDTF">2025-09-20T09:07:00Z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LastSaved">
    <vt:filetime>2024-06-26T00:00:00Z</vt:filetime>
  </property>
</Properties>
</file>